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94" w:rsidRDefault="00977B94" w:rsidP="00977B9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77B94" w:rsidRPr="008B4022" w:rsidRDefault="00977B94" w:rsidP="00977B94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012/2016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77B94" w:rsidRPr="003B0BB8" w:rsidRDefault="00977B94" w:rsidP="00977B94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56374C">
        <w:rPr>
          <w:rFonts w:cstheme="minorHAnsi"/>
          <w:sz w:val="19"/>
          <w:szCs w:val="19"/>
        </w:rPr>
        <w:t xml:space="preserve">Aquisição de Extintores e recargas para as Escolas Municipais, </w:t>
      </w:r>
      <w:proofErr w:type="spellStart"/>
      <w:r w:rsidRPr="0056374C">
        <w:rPr>
          <w:rFonts w:cstheme="minorHAnsi"/>
          <w:sz w:val="19"/>
          <w:szCs w:val="19"/>
        </w:rPr>
        <w:t>CMEI’S</w:t>
      </w:r>
      <w:proofErr w:type="spellEnd"/>
      <w:r w:rsidRPr="0056374C">
        <w:rPr>
          <w:rFonts w:cstheme="minorHAnsi"/>
          <w:sz w:val="19"/>
          <w:szCs w:val="19"/>
        </w:rPr>
        <w:t>, Cozinha Central, Centro Cultural e Secretaria de Educação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977B94" w:rsidRPr="00D25198" w:rsidTr="008406BF">
        <w:tc>
          <w:tcPr>
            <w:tcW w:w="587" w:type="dxa"/>
          </w:tcPr>
          <w:p w:rsidR="00977B94" w:rsidRPr="00D25198" w:rsidRDefault="00977B94" w:rsidP="008406B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977B94" w:rsidRPr="00D25198" w:rsidRDefault="00977B94" w:rsidP="008406B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977B94" w:rsidRPr="00D25198" w:rsidRDefault="00977B94" w:rsidP="008406B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977B94" w:rsidRPr="00D25198" w:rsidRDefault="00977B94" w:rsidP="008406B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977B94" w:rsidRPr="002C04C9" w:rsidTr="008406BF">
        <w:tc>
          <w:tcPr>
            <w:tcW w:w="587" w:type="dxa"/>
          </w:tcPr>
          <w:p w:rsidR="00977B94" w:rsidRPr="0056374C" w:rsidRDefault="00977B94" w:rsidP="008406B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56374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977B94" w:rsidRPr="0056374C" w:rsidRDefault="00977B94" w:rsidP="008406BF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56374C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EXTINPEL EXTINTORES PLATINENSE LTDA</w:t>
            </w:r>
          </w:p>
        </w:tc>
        <w:tc>
          <w:tcPr>
            <w:tcW w:w="1843" w:type="dxa"/>
          </w:tcPr>
          <w:p w:rsidR="00977B94" w:rsidRPr="0056374C" w:rsidRDefault="00977B94" w:rsidP="008406BF">
            <w:pPr>
              <w:pStyle w:val="Cabealho"/>
              <w:ind w:right="-143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56374C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09.411.441/0001-50</w:t>
            </w:r>
          </w:p>
        </w:tc>
        <w:tc>
          <w:tcPr>
            <w:tcW w:w="1024" w:type="dxa"/>
          </w:tcPr>
          <w:p w:rsidR="00977B94" w:rsidRPr="0056374C" w:rsidRDefault="00977B94" w:rsidP="008406B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6374C">
              <w:rPr>
                <w:rFonts w:asciiTheme="minorHAnsi" w:hAnsiTheme="minorHAnsi" w:cstheme="minorHAnsi"/>
                <w:sz w:val="18"/>
                <w:szCs w:val="18"/>
              </w:rPr>
              <w:t>2.154,00</w:t>
            </w:r>
          </w:p>
        </w:tc>
      </w:tr>
    </w:tbl>
    <w:p w:rsidR="00977B94" w:rsidRPr="00A2247F" w:rsidRDefault="00977B94" w:rsidP="00977B94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15/04/16 da senhora Lúcia Helena </w:t>
      </w:r>
      <w:proofErr w:type="spellStart"/>
      <w:r>
        <w:rPr>
          <w:sz w:val="18"/>
          <w:szCs w:val="18"/>
        </w:rPr>
        <w:t>N.Moreira</w:t>
      </w:r>
      <w:r w:rsidRPr="00A81A01">
        <w:rPr>
          <w:sz w:val="18"/>
          <w:szCs w:val="18"/>
        </w:rPr>
        <w:t>.</w:t>
      </w:r>
      <w:proofErr w:type="spellEnd"/>
    </w:p>
    <w:p w:rsidR="00977B94" w:rsidRPr="00A2247F" w:rsidRDefault="00977B94" w:rsidP="00977B94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>
        <w:rPr>
          <w:sz w:val="18"/>
          <w:szCs w:val="18"/>
        </w:rPr>
        <w:t xml:space="preserve">ARTIGO </w:t>
      </w:r>
      <w:proofErr w:type="gramStart"/>
      <w:r>
        <w:rPr>
          <w:sz w:val="18"/>
          <w:szCs w:val="18"/>
        </w:rPr>
        <w:t>24,</w:t>
      </w:r>
      <w:proofErr w:type="gramEnd"/>
      <w:r w:rsidRPr="00A81A01">
        <w:rPr>
          <w:sz w:val="18"/>
          <w:szCs w:val="18"/>
        </w:rPr>
        <w:t>II.</w:t>
      </w:r>
    </w:p>
    <w:p w:rsidR="00977B94" w:rsidRDefault="00977B94" w:rsidP="00977B94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05/05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977B94" w:rsidRDefault="00977B94" w:rsidP="00977B94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977B94" w:rsidRPr="00A2247F" w:rsidRDefault="00977B94" w:rsidP="00977B94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06/05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12/05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977B94" w:rsidRPr="00DA6346" w:rsidRDefault="00977B94" w:rsidP="00977B94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977B94" w:rsidRPr="002C798F" w:rsidRDefault="00977B94" w:rsidP="00977B9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77B94" w:rsidRPr="002C798F" w:rsidRDefault="00977B94" w:rsidP="00977B94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977B94" w:rsidRPr="004E510B" w:rsidRDefault="00977B94" w:rsidP="00977B94">
      <w:pPr>
        <w:pStyle w:val="SemEspaamento"/>
        <w:jc w:val="both"/>
        <w:rPr>
          <w:sz w:val="18"/>
          <w:szCs w:val="18"/>
        </w:rPr>
      </w:pPr>
    </w:p>
    <w:p w:rsidR="00977B94" w:rsidRPr="00AC6EA5" w:rsidRDefault="00977B94" w:rsidP="00977B94">
      <w:pPr>
        <w:pStyle w:val="SemEspaamento"/>
        <w:jc w:val="both"/>
        <w:rPr>
          <w:sz w:val="18"/>
          <w:szCs w:val="18"/>
        </w:rPr>
      </w:pPr>
    </w:p>
    <w:p w:rsidR="00977B94" w:rsidRPr="00AC6EA5" w:rsidRDefault="00977B94" w:rsidP="00977B94">
      <w:pPr>
        <w:pStyle w:val="SemEspaamento"/>
        <w:rPr>
          <w:sz w:val="18"/>
          <w:szCs w:val="18"/>
        </w:rPr>
      </w:pPr>
    </w:p>
    <w:p w:rsidR="00977B94" w:rsidRPr="00AC6EA5" w:rsidRDefault="00977B94" w:rsidP="00977B94">
      <w:pPr>
        <w:pStyle w:val="SemEspaamento"/>
        <w:rPr>
          <w:sz w:val="18"/>
          <w:szCs w:val="18"/>
        </w:rPr>
      </w:pPr>
    </w:p>
    <w:p w:rsidR="00977B94" w:rsidRPr="00AC6EA5" w:rsidRDefault="00977B94" w:rsidP="00977B94">
      <w:pPr>
        <w:pStyle w:val="SemEspaamento"/>
        <w:rPr>
          <w:sz w:val="18"/>
          <w:szCs w:val="18"/>
        </w:rPr>
      </w:pPr>
    </w:p>
    <w:p w:rsidR="00977B94" w:rsidRPr="00AC6EA5" w:rsidRDefault="00977B94" w:rsidP="00977B9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7B94" w:rsidRPr="003B2D84" w:rsidRDefault="00977B94" w:rsidP="00977B9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7B94" w:rsidRPr="003B2D84" w:rsidRDefault="00977B94" w:rsidP="00977B94">
      <w:pPr>
        <w:rPr>
          <w:sz w:val="18"/>
          <w:szCs w:val="18"/>
        </w:rPr>
      </w:pPr>
    </w:p>
    <w:p w:rsidR="00977B94" w:rsidRPr="003B2D84" w:rsidRDefault="00977B94" w:rsidP="00977B94">
      <w:pPr>
        <w:rPr>
          <w:sz w:val="18"/>
          <w:szCs w:val="18"/>
        </w:rPr>
      </w:pPr>
    </w:p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977B94" w:rsidRDefault="00977B94" w:rsidP="00977B94"/>
    <w:p w:rsidR="0081381C" w:rsidRDefault="0081381C"/>
    <w:sectPr w:rsidR="0081381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7B9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77B9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77B9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7B94">
    <w:pPr>
      <w:pStyle w:val="Cabealho"/>
      <w:jc w:val="center"/>
      <w:rPr>
        <w:rFonts w:ascii="Century" w:hAnsi="Century"/>
        <w:i/>
        <w:sz w:val="32"/>
      </w:rPr>
    </w:pPr>
    <w:r w:rsidRPr="009C1EA9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77B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977B9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77B94"/>
    <w:rsid w:val="0081381C"/>
    <w:rsid w:val="0097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B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7B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B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7B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77B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77B9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7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77B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2016-11-18T12:00:00Z</dcterms:created>
  <dcterms:modified xsi:type="dcterms:W3CDTF">2016-11-18T12:02:00Z</dcterms:modified>
</cp:coreProperties>
</file>